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18:00-21:00 MEDELHAVSMAT</w:t>
      </w:r>
    </w:p>
    <w:p>
      <w:r>
        <w:t>Upptäck smakerna från Medelhavet genom att laga en härlig mez, en samling små rätter att dela på och njuta av tillsamman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