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gården/FAF Herrholmsgatan 18 i Jakobstad</w:t>
      </w:r>
    </w:p>
    <w:p>
      <w:r>
        <w:t>19.12.2025 perjantai</w:t>
      </w:r>
    </w:p>
    <w:p>
      <w:pPr>
        <w:pStyle w:val="Heading1"/>
      </w:pPr>
      <w:r>
        <w:t>19.12.2025-23.12.2025</w:t>
      </w:r>
    </w:p>
    <w:p>
      <w:pPr>
        <w:pStyle w:val="Heading2"/>
      </w:pPr>
      <w:r>
        <w:t>12:00-15:00 Fristadens Julklappsutdelning 2025</w:t>
      </w:r>
    </w:p>
    <w:p>
      <w:r>
        <w:t>Fristaden delar ut julklappar till barn, unga och barnfamiljer.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