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18:00-19:30  Börja placera i fonder och aktier våren 2026</w:t>
      </w:r>
    </w:p>
    <w:p>
      <w:r>
        <w:t>Vill du lära dig placera pengar? Då är denna föreläsning för dig! Att placera pengar kan kännas läskigt, speciellt när 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