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Sion, Laivakatu 11 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17:00-18:30 Hyvää Joulua Vaasa hyväntekeväisyyskonsertti</w:t>
      </w:r>
    </w:p>
    <w:p>
      <w:r>
        <w:t>Tunnelmallinen ja merkityksellinen ilta, jossa lähimmäisyys ja huolenpito ovat keskipisteenä.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