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Henrikson-salissa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15:00-16:00 Närpiön kaupungin itsenäisyyspäivän juhla</w:t>
      </w:r>
    </w:p>
    <w:p>
      <w:r>
        <w:t>Närpiön kaupungin itsenäisyyspäivän juhla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