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Konservatorio, Pitkänsillankatu 16, Kokkola</w:t>
      </w:r>
    </w:p>
    <w:p>
      <w:r>
        <w:t>16.2.2026 maanantai</w:t>
      </w:r>
    </w:p>
    <w:p>
      <w:pPr>
        <w:pStyle w:val="Heading1"/>
      </w:pPr>
      <w:r>
        <w:t>16.2.2026 maanantai</w:t>
      </w:r>
    </w:p>
    <w:p>
      <w:pPr>
        <w:pStyle w:val="Heading2"/>
      </w:pPr>
      <w:r>
        <w:t>18:00-18:00 XXVIII KOKKOLAN TALVIHARMONIKKA: Nuorten virtuoosien irrottelu</w:t>
      </w:r>
    </w:p>
    <w:p>
      <w:r>
        <w:t>Luvassa soolo- ja kamarimusiikkiesityksiä, Junioriharmonikat, K-30 orkesteri.Vieraita Musiikkikoulu Legatosta.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