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0442300956</w:t>
      </w:r>
    </w:p>
    <w:p>
      <w:r>
        <w:t>10.11.2025 maanantai</w:t>
      </w:r>
    </w:p>
    <w:p>
      <w:pPr>
        <w:pStyle w:val="Heading1"/>
      </w:pPr>
      <w:r>
        <w:t>10.11.2025-17.12.2025</w:t>
      </w:r>
    </w:p>
    <w:p>
      <w:pPr>
        <w:pStyle w:val="Heading2"/>
      </w:pPr>
      <w:r>
        <w:t>12:00-23:00 Julkasse - Take a way - från Juthbacka</w:t>
      </w:r>
    </w:p>
    <w:p>
      <w:r>
        <w:t>Julkasse - Take a way - från Juthbacka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