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18:00-18:00 Ukrainian voices</w:t>
      </w:r>
    </w:p>
    <w:p>
      <w:r>
        <w:t>Gripande pjäs om ukrainska kvinnors liv, styrka och drömmar i en föränderlig värld.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