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 - Trefaldighetskyrkan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18:00-18:00 Meren Laulu - Havets Sång</w:t>
      </w:r>
    </w:p>
    <w:p>
      <w:r>
        <w:t>Vaasan Suomalainen Seurakunta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