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Palosaaren kirjasto, Pikitehtaankatu 19-23, Vaasa</w:t>
      </w:r>
    </w:p>
    <w:p>
      <w:r>
        <w:t>21.10.2025 tiistai</w:t>
      </w:r>
    </w:p>
    <w:p>
      <w:pPr>
        <w:pStyle w:val="Heading1"/>
      </w:pPr>
      <w:r>
        <w:t>21.10.2025-19.5.2026</w:t>
      </w:r>
    </w:p>
    <w:p>
      <w:pPr>
        <w:pStyle w:val="Heading2"/>
      </w:pPr>
      <w:r>
        <w:t>13:00-14:00 Yhteinen tuokio runojen äärellä</w:t>
      </w:r>
    </w:p>
    <w:p>
      <w:r>
        <w:t>Yhteinen tuokio runojen äärellä Palosaaren kirjastossa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