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teater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15:30-21:30 Teaterresa till Wasateater</w:t>
      </w:r>
    </w:p>
    <w:p>
      <w:r>
        <w:t>Teaterbuss till pjäsen Festerna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