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Eläkeläisten toimintakeskus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11:00-14:00 Syysmyyjäiset ja lounastarjoilu</w:t>
      </w:r>
    </w:p>
    <w:p>
      <w:r>
        <w:t>Tarjolla nostalgista tunnelmaa, maukkaita ja taidokkaita tuotteita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