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18:30-20:00 Vintagemannen - en stilikon</w:t>
      </w:r>
    </w:p>
    <w:p>
      <w:r>
        <w:t>Vintagemannen, Ingemar Albertsson, kommer och berättar om hur han på äldre dar blivit en influenser och stilikon.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