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18:30-20:00 Depåstopp - Livet som ett racinglopp</w:t>
      </w:r>
    </w:p>
    <w:p>
      <w:r>
        <w:t>Oberoende var du befinner dig i livet och hur din vardag ser ut, kan livet på många sätt ses som ett racinglopp.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