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12.11.2025 keskiviikko</w:t>
      </w:r>
    </w:p>
    <w:p>
      <w:pPr>
        <w:pStyle w:val="Heading1"/>
      </w:pPr>
      <w:r>
        <w:t>12.11.2025 keskiviikko</w:t>
      </w:r>
    </w:p>
    <w:p>
      <w:pPr>
        <w:pStyle w:val="Heading2"/>
      </w:pPr>
      <w:r>
        <w:t>18:30-20:00 VAD BETYDER ARTROS - HUR KAN JAG HÅLLA MINA LEDER FUNGERANDE LÄNGE?</w:t>
      </w:r>
    </w:p>
    <w:p>
      <w:r>
        <w:t>Artros eller ledförslitning är vanligt förekommande och kan utvecklas i alla kroppens leder. Många har besvär i knän, hö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