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23.10.2025 torstai</w:t>
      </w:r>
    </w:p>
    <w:p>
      <w:pPr>
        <w:pStyle w:val="Heading1"/>
      </w:pPr>
      <w:r>
        <w:t>23.10.2025-13.11.2025</w:t>
      </w:r>
    </w:p>
    <w:p>
      <w:pPr>
        <w:pStyle w:val="Heading2"/>
      </w:pPr>
      <w:r>
        <w:t>13:00-15:30 Excel - grundkurs</w:t>
      </w:r>
    </w:p>
    <w:p>
      <w:r>
        <w:t xml:space="preserve">Vill du lära dig använda Microsoft Office Excel? Vi går igenom grunderna i lugn takt och lär oss programmets funktioner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