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Roosin talo, K.H.Renlundin museo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13:00-14:00 Taiteilijatapaaminen: Sanna Kannisto - LA 13.9. klo 13–14</w:t>
      </w:r>
    </w:p>
    <w:p>
      <w:r>
        <w:t>Tapaa taiteilija Sanna Kannisto Roosin talolla!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