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 r.f.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18:30-22:00 Wasa teater: “Kunskapskabarén  De sju dygderna”</w:t>
      </w:r>
    </w:p>
    <w:p>
      <w:r>
        <w:t xml:space="preserve">Wasa teater: “Kunskapskabarén &amp; De sju dygderna” at After Eight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