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kaupunginkirjasto, Kirjastonkatu 13, Vaasa.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 xml:space="preserve">16:00-17:00 Kirjailijavieras Tomi Kontio </w:t>
      </w:r>
    </w:p>
    <w:p>
      <w:r>
        <w:t>Runoilija ja kirjailija Tomi Kontio esiintyy Vaasan pääkirjastossa.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