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kunnantalon valtuustosali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17:15-19:00 Yrittäjäilta Isossakyrössä: Somekatsaus 2025 yrittäjille – trendit, ilmiöt ja algoritmit</w:t>
      </w:r>
    </w:p>
    <w:p>
      <w:r>
        <w:t>Lämpimästi tervetuloa yrittäjäiltaan Isoonkyröön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