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Kristinestad</w:t>
      </w:r>
    </w:p>
    <w:p>
      <w:r>
        <w:t>12.9.2025 perjantai</w:t>
      </w:r>
    </w:p>
    <w:p>
      <w:pPr>
        <w:pStyle w:val="Heading1"/>
      </w:pPr>
      <w:r>
        <w:t>12.9.2025-12.12.2025</w:t>
      </w:r>
    </w:p>
    <w:p>
      <w:pPr>
        <w:pStyle w:val="Heading2"/>
      </w:pPr>
      <w:r>
        <w:t>13:15-14:45 Tjejträffar för åk 7</w:t>
      </w:r>
    </w:p>
    <w:p>
      <w:r>
        <w:t>Höstens tjejträffar drar igång fredag 12.9 i ungdomsgården i Kristinestad!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