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Sokos Hotel Royal Vaasa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14:00-18:00 Pohjanmaan Taloyhtiöpäivä 2025</w:t>
      </w:r>
    </w:p>
    <w:p>
      <w:r>
        <w:t>Pohjanmaan Taloyhtiöpäivä on maksuton messutapahtuma taloyhtiöiden edustajille ja kiinteistöalan ammattilaisille.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