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Cronhjelmskolans gymnastiksal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18:30-18:30 Föreläsning med Olof Röhlander</w:t>
      </w:r>
    </w:p>
    <w:p>
      <w:r>
        <w:t>Hållbar motivation i förändring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