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18:00-18:00 Because it’s my home</w:t>
      </w:r>
    </w:p>
    <w:p>
      <w:r>
        <w:t>En pjäs om tonåringars öde från Ukraina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