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 Pörtom kyrkan, i Pörtom centrum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18:00-20:00 Nostalgisk byavandring i Pörtom</w:t>
      </w:r>
    </w:p>
    <w:p>
      <w:r>
        <w:t>Tre guider berättar om Pörtom vid Pörtom kyrkan, lånemagasinet och f.d.Pörtom Handlin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