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Vid Pörtom kyrkan, i Pörtom centrum</w:t>
      </w:r>
    </w:p>
    <w:p>
      <w:r>
        <w:t>2.9.2025 tiistai</w:t>
      </w:r>
    </w:p>
    <w:p>
      <w:pPr>
        <w:pStyle w:val="Heading1"/>
      </w:pPr>
      <w:r>
        <w:t>2.9.2025 tiistai</w:t>
      </w:r>
    </w:p>
    <w:p>
      <w:pPr>
        <w:pStyle w:val="Heading2"/>
      </w:pPr>
      <w:r>
        <w:t>18:00-20:00 Nostalgisk byavandring i Pörtom</w:t>
      </w:r>
    </w:p>
    <w:p>
      <w:r>
        <w:t>Tre guider berättar om Pörtom vid Pörtom kyrkan, lånemagasinet och f.d.Pörtom Handlin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