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salmi, Vaasa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13:00-16:00 Museopäivä Vaasan merimuseolla</w:t>
      </w:r>
    </w:p>
    <w:p>
      <w:r>
        <w:t>Museon omat kokoelmat ja kesän kaksi teemanäyttelyä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