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Pietarsaaren kaupunginkirjasto</w:t>
      </w:r>
    </w:p>
    <w:p>
      <w:r>
        <w:t>3.9.2025 keskiviikko</w:t>
      </w:r>
    </w:p>
    <w:p>
      <w:pPr>
        <w:pStyle w:val="Heading1"/>
      </w:pPr>
      <w:r>
        <w:t>3.9.2025 keskiviikko</w:t>
      </w:r>
    </w:p>
    <w:p>
      <w:pPr>
        <w:pStyle w:val="Heading2"/>
      </w:pPr>
      <w:r>
        <w:t>16:00-20:00 Avoimet varastot</w:t>
      </w:r>
    </w:p>
    <w:p>
      <w:r>
        <w:t>Tule ja lainaa varastosta!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