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Rantakatu 51-53</w:t>
      </w:r>
    </w:p>
    <w:p>
      <w:r>
        <w:t>9.8.2025 lauantai</w:t>
      </w:r>
    </w:p>
    <w:p>
      <w:pPr>
        <w:pStyle w:val="Heading1"/>
      </w:pPr>
      <w:r>
        <w:t>9.8.2025-15.8.2025</w:t>
      </w:r>
    </w:p>
    <w:p>
      <w:pPr>
        <w:pStyle w:val="Heading2"/>
      </w:pPr>
      <w:r>
        <w:t>11:00-14:00 DROP-IN TYÖPAJA: Tule tekemään oma mandalasi alkaen 11.8 klo 11.14</w:t>
      </w:r>
    </w:p>
    <w:p>
      <w:r>
        <w:t xml:space="preserve">Tervetuloa luovaan ja rentouttavaan drop-in työpajaan, jossa Åsa Nylund opastaa sinulle mandalan tekemisen perusteet.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