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Katakombit, Wasa Innovation Center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17:30-22:00 Butterfly Taiteiden yö</w:t>
      </w:r>
    </w:p>
    <w:p>
      <w:r>
        <w:t>Taiteiden yö tarjoaa elämyksellisiä taideteoksia, esityksiä ja installaatioita.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