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 Fremdeling, Rantakatu 42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18:00-19:30 WORD play: creative writing in English 18.00-19.30</w:t>
      </w:r>
    </w:p>
    <w:p>
      <w:r>
        <w:t>with artist Zoë Ranson (UK), Cittaslow-viikko, ilmainen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