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Kukkatori</w:t>
      </w:r>
    </w:p>
    <w:p>
      <w:r>
        <w:t>2.8.2025 lauantai</w:t>
      </w:r>
    </w:p>
    <w:p>
      <w:pPr>
        <w:pStyle w:val="Heading1"/>
      </w:pPr>
      <w:r>
        <w:t>2.8.2025 lauantai</w:t>
      </w:r>
    </w:p>
    <w:p>
      <w:pPr>
        <w:pStyle w:val="Heading2"/>
      </w:pPr>
      <w:r>
        <w:t>11:00-16:00 HAPATA festari</w:t>
      </w:r>
    </w:p>
    <w:p>
      <w:r>
        <w:t>Workshoppeja, luentoja ja maistiaisia! Tule mukaan nauttimaan ja oppimaan toisiltamme!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