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kirkko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18:00-18:00 Diandran konsertti</w:t>
      </w:r>
    </w:p>
    <w:p>
      <w:r>
        <w:t>Mustasaaren suomalainen seurakunta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