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Fanny osoitteessa Kirkkopuistikko 34, 65100 Vaasa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17:00-19:30 Mielenterveystapahtuma nuorille</w:t>
      </w:r>
    </w:p>
    <w:p>
      <w:r>
        <w:t>Nuorille suunnattu mielenterveystapahtuma to 4.9. klo 17-19:30 Vaasassa Kulttuuritalo Fannyssa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