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21.11.2025 perjantai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18:00-19:00 Rusk 2025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