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18:30-20:15 Samspelet mellan häst och ryttare - Johanna Lassnack</w:t>
      </w:r>
    </w:p>
    <w:p>
      <w:r>
        <w:t>Hoppryttaren Johanna Lassnack tävlar och jobbar förutom med ridsporten också som mental coach och föreläsare.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