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 Pietarsaari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18:00-19:30 Campus Allegro - ennen ja nyt</w:t>
      </w:r>
    </w:p>
    <w:p>
      <w:r>
        <w:t>Toimiva yhdistelmä neljän vuosisadan rakennuksista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