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18:30-20:00 Koll på vardagsekonomin - Äntligen tisdag</w:t>
      </w:r>
    </w:p>
    <w:p>
      <w:r>
        <w:t>Vardagsekonomin behöver vi alla ha koll på.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