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Rantakatu 52-53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18:00-20:00 Pue hattu ja leninki ja tule tyyli illan viettoon</w:t>
      </w:r>
    </w:p>
    <w:p>
      <w:r>
        <w:t>Tyyli ilta Felenin talossa 2.7 klo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