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Kullervon hautausmaa, Ristinummella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12:00-17:00 Viidakon kesytystalkoot</w:t>
      </w:r>
    </w:p>
    <w:p>
      <w:r>
        <w:t>Puutarhahommia hautausmaalla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