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 Munsala kyrka</w:t>
      </w:r>
    </w:p>
    <w:p>
      <w:r>
        <w:t>18.7.2025 perjantai</w:t>
      </w:r>
    </w:p>
    <w:p>
      <w:pPr>
        <w:pStyle w:val="Heading1"/>
      </w:pPr>
      <w:r>
        <w:t>18.7.2025 perjantai</w:t>
      </w:r>
    </w:p>
    <w:p>
      <w:pPr>
        <w:pStyle w:val="Heading2"/>
      </w:pPr>
      <w:r>
        <w:t>18:00-19:00 Sommarkonsert med NOX</w:t>
      </w:r>
    </w:p>
    <w:p>
      <w:r>
        <w:t>Kammarkören NOX välkomnar er åter till sommarkonsert i vackra Munsala kyrka fredag 18 juli kl. 18!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