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 Vaasa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18:00-19:50 Maksuttomat Elokuva näytökset Pride viikolla</w:t>
      </w:r>
    </w:p>
    <w:p>
      <w:r>
        <w:t>Vaasan SETA ja Ritz järjestävät maksuttoman elokuvanäytöksen Vaasa PRIDE-viikon aikana!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