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Plantskolans butik, Wiplant Garden Center, Östanåkersvägen 14, Närpes</w:t>
      </w:r>
    </w:p>
    <w:p>
      <w:r>
        <w:t>14.6.2025 lauantai</w:t>
      </w:r>
    </w:p>
    <w:p>
      <w:pPr>
        <w:pStyle w:val="Heading1"/>
      </w:pPr>
      <w:r>
        <w:t>14.6.2025 lauantai</w:t>
      </w:r>
    </w:p>
    <w:p>
      <w:pPr>
        <w:pStyle w:val="Heading2"/>
      </w:pPr>
      <w:r>
        <w:t>10:00-16:00 Öppna byars dag på plantskolan</w:t>
      </w:r>
    </w:p>
    <w:p>
      <w:r>
        <w:t xml:space="preserve">Gör en plantvandring och handla fleråriga växter på plantskolans marknadsdag!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