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19:00-19:00 Tomi Leino Trio - 15 Years Of Straight Forward Blues</w:t>
      </w:r>
    </w:p>
    <w:p>
      <w:r>
        <w:t>Stonecape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