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nebergssalen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9:00-19:00 Eurovision Winners</w:t>
      </w:r>
    </w:p>
    <w:p>
      <w:r>
        <w:t>Mittimill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