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Norrvallan auditoriossa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20:30-00:00 Euroviisujen semifinaali 2</w:t>
      </w:r>
    </w:p>
    <w:p>
      <w:r>
        <w:t>Euroviisujen semifinaali 2, Norrvallassa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