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Bergbyvägen 15, 66600 Vörå</w:t>
      </w:r>
    </w:p>
    <w:p>
      <w:r>
        <w:t>5.7.2025 lauantai</w:t>
      </w:r>
    </w:p>
    <w:p>
      <w:pPr>
        <w:pStyle w:val="Heading1"/>
      </w:pPr>
      <w:r>
        <w:t>5.7.2025-6.7.2025</w:t>
      </w:r>
    </w:p>
    <w:p>
      <w:pPr>
        <w:pStyle w:val="Heading2"/>
      </w:pPr>
      <w:r>
        <w:t>20:00-00:00 Vöryrinpäivätanssi</w:t>
      </w:r>
    </w:p>
    <w:p>
      <w:r>
        <w:t xml:space="preserve">Live musiikkia, tanssi, baari, grilli, kahvila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