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18:00-18:30 Traktorikulkue: 15-18-vuotiaiden nuorten vetämä traktoriparaati</w:t>
      </w:r>
    </w:p>
    <w:p>
      <w:r>
        <w:t>Norrvallan parkkipaikalta S-markettiin lauantaina 17. toukokuuta.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