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Kuningattarenkatu 16, Kristiinankaupunki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13:00-13:00 Vanhanajan huutokauppa 2026</w:t>
      </w:r>
    </w:p>
    <w:p>
      <w:r>
        <w:t>Rento vanhanajan huutokauppa!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