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Stadion, Rantamaantie 6, Vaasa.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18:30-18:30 Kansallinen Liiga VIFK - PK-35</w:t>
      </w:r>
    </w:p>
    <w:p>
      <w:r>
        <w:t>Naisten VIFK:n 12 Kansallisen Liigan ottelu ja kuudes kotipeli.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