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9:00-20:00 Barockmusik i Munsala kyrka</w:t>
      </w:r>
    </w:p>
    <w:p>
      <w:r>
        <w:t>Diplomorganist Niels Burgmann, Helsingfo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